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4D0D90ED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F25785">
        <w:rPr>
          <w:b/>
          <w:sz w:val="28"/>
        </w:rPr>
        <w:t>1</w:t>
      </w:r>
      <w:r w:rsidR="009B2953">
        <w:rPr>
          <w:b/>
          <w:sz w:val="28"/>
        </w:rPr>
        <w:t>1</w:t>
      </w:r>
      <w:r w:rsidRPr="001E1FFC">
        <w:rPr>
          <w:b/>
          <w:sz w:val="28"/>
        </w:rPr>
        <w:t xml:space="preserve"> dokumentace </w:t>
      </w:r>
      <w:r w:rsidR="001B52D0">
        <w:rPr>
          <w:b/>
          <w:sz w:val="28"/>
        </w:rPr>
        <w:t>nabídkovéh</w:t>
      </w:r>
      <w:r w:rsidRPr="001E1FFC">
        <w:rPr>
          <w:b/>
          <w:sz w:val="28"/>
        </w:rPr>
        <w:t>o řízení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0732711E" w:rsidR="003A4A92" w:rsidRDefault="00FC7D14" w:rsidP="00E452E4">
      <w:pPr>
        <w:pStyle w:val="2nesltext"/>
        <w:spacing w:before="240"/>
        <w:contextualSpacing/>
        <w:jc w:val="center"/>
        <w:rPr>
          <w:b/>
          <w:iCs/>
          <w:sz w:val="28"/>
          <w:lang w:eastAsia="cs-CZ"/>
        </w:rPr>
      </w:pPr>
      <w:r w:rsidRPr="00FC7D14">
        <w:rPr>
          <w:b/>
          <w:iCs/>
          <w:sz w:val="28"/>
          <w:lang w:eastAsia="cs-CZ"/>
        </w:rPr>
        <w:t xml:space="preserve">Vzorový formulář pro popis způsobu zajištění </w:t>
      </w:r>
      <w:r w:rsidR="0061515F">
        <w:rPr>
          <w:b/>
          <w:iCs/>
          <w:sz w:val="28"/>
          <w:lang w:eastAsia="cs-CZ"/>
        </w:rPr>
        <w:t xml:space="preserve">Kolejových </w:t>
      </w:r>
      <w:r w:rsidRPr="00FC7D14">
        <w:rPr>
          <w:b/>
          <w:iCs/>
          <w:sz w:val="28"/>
          <w:lang w:eastAsia="cs-CZ"/>
        </w:rPr>
        <w:t>vozidel a jejich financování</w:t>
      </w:r>
    </w:p>
    <w:p w14:paraId="1C3B1DB4" w14:textId="77777777" w:rsidR="00843223" w:rsidRDefault="00843223" w:rsidP="00843223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22EF39B1" w14:textId="7E7225EB" w:rsidR="00843223" w:rsidRDefault="00843223" w:rsidP="00843223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 w:rsidRPr="004951CF">
        <w:rPr>
          <w:b/>
          <w:iCs/>
          <w:sz w:val="28"/>
          <w:highlight w:val="cyan"/>
          <w:lang w:eastAsia="cs-CZ"/>
        </w:rPr>
        <w:t>P</w:t>
      </w:r>
      <w:r w:rsidR="004951CF" w:rsidRPr="004951CF">
        <w:rPr>
          <w:b/>
          <w:iCs/>
          <w:sz w:val="28"/>
          <w:highlight w:val="cyan"/>
          <w:lang w:eastAsia="cs-CZ"/>
        </w:rPr>
        <w:t>ředběžný/Finální</w:t>
      </w:r>
      <w:r w:rsidR="004951CF">
        <w:rPr>
          <w:rStyle w:val="Znakapoznpodarou"/>
          <w:b/>
          <w:iCs/>
          <w:sz w:val="28"/>
          <w:highlight w:val="cyan"/>
          <w:lang w:eastAsia="cs-CZ"/>
        </w:rPr>
        <w:footnoteReference w:id="1"/>
      </w:r>
      <w:r w:rsidR="004951CF">
        <w:rPr>
          <w:b/>
          <w:iCs/>
          <w:sz w:val="28"/>
          <w:lang w:eastAsia="cs-CZ"/>
        </w:rPr>
        <w:t xml:space="preserve"> p</w:t>
      </w:r>
      <w:r w:rsidRPr="004736CF">
        <w:rPr>
          <w:b/>
          <w:iCs/>
          <w:sz w:val="28"/>
          <w:lang w:eastAsia="cs-CZ"/>
        </w:rPr>
        <w:t xml:space="preserve">opis způsobu zajištění </w:t>
      </w:r>
      <w:r w:rsidR="0061515F">
        <w:rPr>
          <w:b/>
          <w:iCs/>
          <w:sz w:val="28"/>
          <w:lang w:eastAsia="cs-CZ"/>
        </w:rPr>
        <w:t xml:space="preserve">Kolejových </w:t>
      </w:r>
      <w:r w:rsidRPr="004736CF">
        <w:rPr>
          <w:b/>
          <w:iCs/>
          <w:sz w:val="28"/>
          <w:lang w:eastAsia="cs-CZ"/>
        </w:rPr>
        <w:t>vozidel a jejich financování</w:t>
      </w:r>
    </w:p>
    <w:p w14:paraId="125C4E6E" w14:textId="3EF511F4" w:rsidR="00F25785" w:rsidRDefault="00F3617F" w:rsidP="00F25785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851666">
        <w:rPr>
          <w:highlight w:val="cyan"/>
        </w:rPr>
        <w:t>[Název/obchodní firma účastníka – doplní účastník]</w:t>
      </w:r>
      <w:r w:rsidRPr="00851666">
        <w:t xml:space="preserve">, se sídlem: </w:t>
      </w:r>
      <w:r w:rsidRPr="00851666">
        <w:rPr>
          <w:highlight w:val="cyan"/>
        </w:rPr>
        <w:t>[doplní účastník]</w:t>
      </w:r>
      <w:r w:rsidRPr="00851666">
        <w:t xml:space="preserve">, IČO: </w:t>
      </w:r>
      <w:r w:rsidRPr="00851666">
        <w:rPr>
          <w:highlight w:val="cyan"/>
        </w:rPr>
        <w:t>[doplní účastník]</w:t>
      </w:r>
      <w:r w:rsidRPr="00851666">
        <w:t xml:space="preserve"> </w:t>
      </w:r>
      <w:r w:rsidRPr="00293465">
        <w:t>(dále jen „</w:t>
      </w:r>
      <w:r w:rsidRPr="00293465">
        <w:rPr>
          <w:b/>
          <w:i/>
        </w:rPr>
        <w:t>dodavatel</w:t>
      </w:r>
      <w:r w:rsidRPr="00293465">
        <w:t xml:space="preserve">“), jako účastník </w:t>
      </w:r>
      <w:r w:rsidRPr="00851666">
        <w:rPr>
          <w:rFonts w:ascii="Calibri" w:hAnsi="Calibri"/>
          <w:bCs/>
          <w:iCs/>
        </w:rPr>
        <w:t>nabídkového</w:t>
      </w:r>
      <w:r w:rsidRPr="00293465">
        <w:t xml:space="preserve"> řízení veřejné zakázky s názvem </w:t>
      </w:r>
      <w:r w:rsidRPr="005C04A9">
        <w:rPr>
          <w:b/>
          <w:bCs/>
        </w:rPr>
        <w:t>„</w:t>
      </w:r>
      <w:r w:rsidR="00344634" w:rsidRPr="00344634">
        <w:rPr>
          <w:b/>
          <w:bCs/>
          <w:lang w:bidi="en-US"/>
        </w:rPr>
        <w:t>Výběr dopravce pro uzavření smlouvy o veřejných službách v přepravě cestujících ve veřejné drážní osobní dopravě na území Královéhradeckého kraje – provozní soubor „Jih“</w:t>
      </w:r>
      <w:r>
        <w:rPr>
          <w:b/>
          <w:lang w:bidi="en-US"/>
        </w:rPr>
        <w:t>“</w:t>
      </w:r>
      <w:r w:rsidRPr="00293465">
        <w:t xml:space="preserve">, </w:t>
      </w:r>
      <w:r w:rsidR="00FA16D5">
        <w:rPr>
          <w:lang w:eastAsia="cs-CZ"/>
        </w:rPr>
        <w:t xml:space="preserve">předkládá následující </w:t>
      </w:r>
      <w:r w:rsidR="00D82E5A" w:rsidRPr="004951CF">
        <w:rPr>
          <w:highlight w:val="cyan"/>
          <w:lang w:eastAsia="cs-CZ"/>
        </w:rPr>
        <w:t>předběžný</w:t>
      </w:r>
      <w:r w:rsidR="00AD1DE3" w:rsidRPr="004951CF">
        <w:rPr>
          <w:highlight w:val="cyan"/>
          <w:lang w:eastAsia="cs-CZ"/>
        </w:rPr>
        <w:t>/finální</w:t>
      </w:r>
      <w:r w:rsidR="006E7A24">
        <w:rPr>
          <w:rStyle w:val="Znakapoznpodarou"/>
          <w:highlight w:val="cyan"/>
          <w:lang w:eastAsia="cs-CZ"/>
        </w:rPr>
        <w:footnoteReference w:id="2"/>
      </w:r>
      <w:r w:rsidR="00D82E5A" w:rsidRPr="004951CF">
        <w:rPr>
          <w:lang w:eastAsia="cs-CZ"/>
        </w:rPr>
        <w:t xml:space="preserve"> popis způsobu zajištění </w:t>
      </w:r>
      <w:r w:rsidR="0061515F">
        <w:rPr>
          <w:lang w:eastAsia="cs-CZ"/>
        </w:rPr>
        <w:t xml:space="preserve">Kolejových </w:t>
      </w:r>
      <w:r w:rsidR="00D82E5A" w:rsidRPr="004951CF">
        <w:rPr>
          <w:lang w:eastAsia="cs-CZ"/>
        </w:rPr>
        <w:t>vozidel a jejich financování</w:t>
      </w:r>
      <w:r w:rsidR="004951CF" w:rsidRPr="004951CF">
        <w:rPr>
          <w:lang w:eastAsia="cs-CZ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0"/>
        <w:gridCol w:w="6372"/>
      </w:tblGrid>
      <w:tr w:rsidR="00707E13" w:rsidRPr="00912800" w14:paraId="00CCCE14" w14:textId="77777777" w:rsidTr="00646551">
        <w:trPr>
          <w:cantSplit/>
          <w:trHeight w:val="170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C5A64A" w14:textId="6D4FB535" w:rsidR="00882072" w:rsidRDefault="00766F7A" w:rsidP="0072536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Popis </w:t>
            </w:r>
            <w:r w:rsidRPr="00766F7A">
              <w:rPr>
                <w:rFonts w:ascii="Calibri" w:hAnsi="Calibri" w:cs="Times New Roman"/>
                <w:b/>
                <w:sz w:val="22"/>
                <w:szCs w:val="22"/>
              </w:rPr>
              <w:t>způsob</w:t>
            </w:r>
            <w:r w:rsidR="00882072">
              <w:rPr>
                <w:rFonts w:ascii="Calibri" w:hAnsi="Calibri" w:cs="Times New Roman"/>
                <w:b/>
                <w:sz w:val="22"/>
                <w:szCs w:val="22"/>
              </w:rPr>
              <w:t xml:space="preserve">u </w:t>
            </w:r>
            <w:r w:rsidRPr="00766F7A">
              <w:rPr>
                <w:rFonts w:ascii="Calibri" w:hAnsi="Calibri" w:cs="Times New Roman"/>
                <w:b/>
                <w:sz w:val="22"/>
                <w:szCs w:val="22"/>
              </w:rPr>
              <w:t>zajištěn</w:t>
            </w:r>
            <w:r w:rsidR="00882072">
              <w:rPr>
                <w:rFonts w:ascii="Calibri" w:hAnsi="Calibri" w:cs="Times New Roman"/>
                <w:b/>
                <w:sz w:val="22"/>
                <w:szCs w:val="22"/>
              </w:rPr>
              <w:t>í</w:t>
            </w:r>
            <w:r w:rsidRPr="00766F7A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61515F">
              <w:rPr>
                <w:rFonts w:ascii="Calibri" w:hAnsi="Calibri" w:cs="Times New Roman"/>
                <w:b/>
                <w:sz w:val="22"/>
                <w:szCs w:val="22"/>
              </w:rPr>
              <w:t xml:space="preserve">Kolejových </w:t>
            </w:r>
            <w:r w:rsidRPr="00766F7A">
              <w:rPr>
                <w:rFonts w:ascii="Calibri" w:hAnsi="Calibri" w:cs="Times New Roman"/>
                <w:b/>
                <w:sz w:val="22"/>
                <w:szCs w:val="22"/>
              </w:rPr>
              <w:t>vozid</w:t>
            </w:r>
            <w:r w:rsidR="00882072">
              <w:rPr>
                <w:rFonts w:ascii="Calibri" w:hAnsi="Calibri" w:cs="Times New Roman"/>
                <w:b/>
                <w:sz w:val="22"/>
                <w:szCs w:val="22"/>
              </w:rPr>
              <w:t>e</w:t>
            </w:r>
            <w:r w:rsidRPr="00766F7A">
              <w:rPr>
                <w:rFonts w:ascii="Calibri" w:hAnsi="Calibri" w:cs="Times New Roman"/>
                <w:b/>
                <w:sz w:val="22"/>
                <w:szCs w:val="22"/>
              </w:rPr>
              <w:t xml:space="preserve">l pro plnění veřejné zakázky </w:t>
            </w:r>
          </w:p>
          <w:p w14:paraId="52031072" w14:textId="38489FEB" w:rsidR="00707E13" w:rsidRPr="00882072" w:rsidRDefault="00766F7A" w:rsidP="0072536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882072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(např. pořízení do vlastnictví dodavatele, leasing apod.</w:t>
            </w:r>
            <w:r w:rsidR="00882072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D43B" w14:textId="77777777" w:rsidR="00707E13" w:rsidRPr="00B307EC" w:rsidRDefault="00707E13" w:rsidP="00725365">
            <w:pPr>
              <w:ind w:firstLine="4"/>
              <w:rPr>
                <w:rFonts w:ascii="Calibri" w:hAnsi="Calibri"/>
                <w:bCs/>
              </w:rPr>
            </w:pPr>
            <w:r w:rsidRPr="00B307EC">
              <w:rPr>
                <w:rFonts w:ascii="Calibri" w:hAnsi="Calibri"/>
                <w:bCs/>
                <w:highlight w:val="cyan"/>
                <w:lang w:bidi="en-US"/>
              </w:rPr>
              <w:t>[doplní účastník]</w:t>
            </w:r>
          </w:p>
        </w:tc>
      </w:tr>
      <w:tr w:rsidR="00707E13" w:rsidRPr="00912800" w14:paraId="13D1BA33" w14:textId="77777777" w:rsidTr="00646551">
        <w:trPr>
          <w:cantSplit/>
          <w:trHeight w:val="170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A878A5" w14:textId="25AB58E1" w:rsidR="00707E13" w:rsidRPr="002E28C3" w:rsidRDefault="00B307EC" w:rsidP="0072536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</w:t>
            </w:r>
            <w:r w:rsidRPr="00B307EC">
              <w:rPr>
                <w:rFonts w:ascii="Calibri" w:hAnsi="Calibri" w:cs="Times New Roman"/>
                <w:b/>
                <w:sz w:val="22"/>
                <w:szCs w:val="22"/>
              </w:rPr>
              <w:t xml:space="preserve">očet </w:t>
            </w:r>
            <w:r w:rsidR="0061515F">
              <w:rPr>
                <w:rFonts w:ascii="Calibri" w:hAnsi="Calibri" w:cs="Times New Roman"/>
                <w:b/>
                <w:sz w:val="22"/>
                <w:szCs w:val="22"/>
              </w:rPr>
              <w:t xml:space="preserve">Kolejových </w:t>
            </w:r>
            <w:r w:rsidRPr="00B307EC">
              <w:rPr>
                <w:rFonts w:ascii="Calibri" w:hAnsi="Calibri" w:cs="Times New Roman"/>
                <w:b/>
                <w:sz w:val="22"/>
                <w:szCs w:val="22"/>
              </w:rPr>
              <w:t>vozidel pro plnění veřejné zakázky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348C" w14:textId="77777777" w:rsidR="00707E13" w:rsidRPr="00B307EC" w:rsidRDefault="00707E13" w:rsidP="00725365">
            <w:pPr>
              <w:ind w:firstLine="4"/>
              <w:rPr>
                <w:rFonts w:ascii="Calibri" w:hAnsi="Calibri"/>
                <w:bCs/>
                <w:highlight w:val="cyan"/>
              </w:rPr>
            </w:pPr>
            <w:r w:rsidRPr="00B307EC">
              <w:rPr>
                <w:rFonts w:ascii="Calibri" w:hAnsi="Calibri"/>
                <w:bCs/>
                <w:highlight w:val="cyan"/>
                <w:lang w:bidi="en-US"/>
              </w:rPr>
              <w:t>[doplní účastník]</w:t>
            </w:r>
          </w:p>
        </w:tc>
      </w:tr>
      <w:tr w:rsidR="00707E13" w:rsidRPr="00912800" w14:paraId="6C4FD115" w14:textId="77777777" w:rsidTr="00646551">
        <w:trPr>
          <w:cantSplit/>
          <w:trHeight w:val="170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E7FE3B" w14:textId="500BC0B0" w:rsidR="00707E13" w:rsidRPr="007D4BEE" w:rsidRDefault="007D4BEE" w:rsidP="00725365">
            <w:pPr>
              <w:pStyle w:val="text"/>
              <w:spacing w:before="0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</w:t>
            </w:r>
            <w:r w:rsidRPr="007D4BEE">
              <w:rPr>
                <w:rFonts w:ascii="Calibri" w:hAnsi="Calibri"/>
                <w:b/>
                <w:sz w:val="22"/>
                <w:szCs w:val="22"/>
              </w:rPr>
              <w:t xml:space="preserve">ýchozí cena </w:t>
            </w:r>
            <w:r w:rsidR="0061515F">
              <w:rPr>
                <w:rFonts w:ascii="Calibri" w:hAnsi="Calibri"/>
                <w:b/>
                <w:sz w:val="22"/>
                <w:szCs w:val="22"/>
              </w:rPr>
              <w:t xml:space="preserve">Kolejového </w:t>
            </w:r>
            <w:r w:rsidRPr="007D4BEE">
              <w:rPr>
                <w:rFonts w:ascii="Calibri" w:hAnsi="Calibri"/>
                <w:b/>
                <w:sz w:val="22"/>
                <w:szCs w:val="22"/>
              </w:rPr>
              <w:t>vozidla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339" w14:textId="77777777" w:rsidR="00707E13" w:rsidRPr="00E057FF" w:rsidRDefault="00707E13" w:rsidP="00725365">
            <w:pPr>
              <w:ind w:firstLine="6"/>
              <w:rPr>
                <w:rFonts w:ascii="Calibri" w:hAnsi="Calibri"/>
                <w:lang w:bidi="en-US"/>
              </w:rPr>
            </w:pPr>
            <w:r w:rsidRPr="00A1489A">
              <w:rPr>
                <w:highlight w:val="cyan"/>
              </w:rPr>
              <w:t xml:space="preserve">[doplní </w:t>
            </w:r>
            <w:r>
              <w:rPr>
                <w:highlight w:val="cyan"/>
              </w:rPr>
              <w:t>účastník</w:t>
            </w:r>
            <w:r w:rsidRPr="00A1489A">
              <w:rPr>
                <w:highlight w:val="cyan"/>
              </w:rPr>
              <w:t>]</w:t>
            </w:r>
          </w:p>
        </w:tc>
      </w:tr>
      <w:tr w:rsidR="00707E13" w:rsidRPr="00912800" w14:paraId="1A80CACB" w14:textId="77777777" w:rsidTr="00646551">
        <w:trPr>
          <w:cantSplit/>
          <w:trHeight w:val="170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150ABD" w14:textId="7799640A" w:rsidR="00707E13" w:rsidRPr="00912800" w:rsidRDefault="00B02CAE" w:rsidP="0072536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Z</w:t>
            </w:r>
            <w:r w:rsidRPr="00B02CAE">
              <w:rPr>
                <w:rFonts w:ascii="Calibri" w:hAnsi="Calibri" w:cs="Times New Roman"/>
                <w:b/>
                <w:sz w:val="22"/>
                <w:szCs w:val="22"/>
              </w:rPr>
              <w:t>droj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e </w:t>
            </w:r>
            <w:r w:rsidR="00435F9C" w:rsidRPr="00B02CAE">
              <w:rPr>
                <w:rFonts w:ascii="Calibri" w:hAnsi="Calibri" w:cs="Times New Roman"/>
                <w:b/>
                <w:sz w:val="22"/>
                <w:szCs w:val="22"/>
              </w:rPr>
              <w:t xml:space="preserve">financování pořízení </w:t>
            </w:r>
            <w:r w:rsidR="0061515F">
              <w:rPr>
                <w:rFonts w:ascii="Calibri" w:hAnsi="Calibri" w:cs="Times New Roman"/>
                <w:b/>
                <w:sz w:val="22"/>
                <w:szCs w:val="22"/>
              </w:rPr>
              <w:t xml:space="preserve">Kolejových </w:t>
            </w:r>
            <w:r w:rsidR="00435F9C" w:rsidRPr="00B02CAE">
              <w:rPr>
                <w:rFonts w:ascii="Calibri" w:hAnsi="Calibri" w:cs="Times New Roman"/>
                <w:b/>
                <w:sz w:val="22"/>
                <w:szCs w:val="22"/>
              </w:rPr>
              <w:t>vozidel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D518" w14:textId="77777777" w:rsidR="00707E13" w:rsidRPr="00555054" w:rsidRDefault="00707E13" w:rsidP="00725365">
            <w:pPr>
              <w:ind w:firstLine="4"/>
              <w:rPr>
                <w:rFonts w:ascii="Calibri" w:hAnsi="Calibri"/>
              </w:rPr>
            </w:pPr>
            <w:r w:rsidRPr="00A1489A">
              <w:rPr>
                <w:highlight w:val="cyan"/>
              </w:rPr>
              <w:t xml:space="preserve">[doplní </w:t>
            </w:r>
            <w:r>
              <w:rPr>
                <w:highlight w:val="cyan"/>
              </w:rPr>
              <w:t>účastník</w:t>
            </w:r>
            <w:r w:rsidRPr="00A1489A">
              <w:rPr>
                <w:highlight w:val="cyan"/>
              </w:rPr>
              <w:t>]</w:t>
            </w:r>
          </w:p>
        </w:tc>
      </w:tr>
      <w:tr w:rsidR="00707E13" w:rsidRPr="00912800" w14:paraId="327D2159" w14:textId="77777777" w:rsidTr="00646551">
        <w:trPr>
          <w:cantSplit/>
          <w:trHeight w:val="170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F095C0" w14:textId="70FDCD50" w:rsidR="00707E13" w:rsidRDefault="00435F9C" w:rsidP="0072536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F</w:t>
            </w:r>
            <w:r w:rsidRPr="00B02CAE">
              <w:rPr>
                <w:rFonts w:ascii="Calibri" w:hAnsi="Calibri" w:cs="Times New Roman"/>
                <w:b/>
                <w:sz w:val="22"/>
                <w:szCs w:val="22"/>
              </w:rPr>
              <w:t>inanční instrument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y </w:t>
            </w:r>
            <w:r w:rsidR="00763C34">
              <w:rPr>
                <w:rFonts w:ascii="Calibri" w:hAnsi="Calibri" w:cs="Times New Roman"/>
                <w:b/>
                <w:sz w:val="22"/>
                <w:szCs w:val="22"/>
              </w:rPr>
              <w:t xml:space="preserve">pro </w:t>
            </w:r>
            <w:r w:rsidR="00763C34" w:rsidRPr="00B02CAE">
              <w:rPr>
                <w:rFonts w:ascii="Calibri" w:hAnsi="Calibri" w:cs="Times New Roman"/>
                <w:b/>
                <w:sz w:val="22"/>
                <w:szCs w:val="22"/>
              </w:rPr>
              <w:t>zajištěn</w:t>
            </w:r>
            <w:r w:rsidR="00763C34">
              <w:rPr>
                <w:rFonts w:ascii="Calibri" w:hAnsi="Calibri" w:cs="Times New Roman"/>
                <w:b/>
                <w:sz w:val="22"/>
                <w:szCs w:val="22"/>
              </w:rPr>
              <w:t xml:space="preserve">í </w:t>
            </w:r>
            <w:r w:rsidR="00763C34" w:rsidRPr="00B02CAE">
              <w:rPr>
                <w:rFonts w:ascii="Calibri" w:hAnsi="Calibri" w:cs="Times New Roman"/>
                <w:b/>
                <w:sz w:val="22"/>
                <w:szCs w:val="22"/>
              </w:rPr>
              <w:t>financování pořízení vozidel</w:t>
            </w:r>
          </w:p>
          <w:p w14:paraId="7DADD5F1" w14:textId="7649EBB5" w:rsidR="00707E13" w:rsidRPr="00E56F25" w:rsidRDefault="00707E13" w:rsidP="0072536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b/>
                <w:i/>
                <w:iCs/>
                <w:sz w:val="22"/>
                <w:szCs w:val="22"/>
              </w:rPr>
            </w:pPr>
            <w:r w:rsidRPr="00E56F2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(</w:t>
            </w:r>
            <w:r w:rsidR="00DE3965" w:rsidRPr="00DE396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včetně uvedení jejich základních parametrů</w:t>
            </w:r>
            <w:r w:rsidRPr="00E56F2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6DAC" w14:textId="42863F37" w:rsidR="00707E13" w:rsidRPr="00555054" w:rsidRDefault="00707E13" w:rsidP="00725365">
            <w:pPr>
              <w:ind w:firstLine="4"/>
              <w:rPr>
                <w:rFonts w:ascii="Calibri" w:hAnsi="Calibri"/>
                <w:highlight w:val="cyan"/>
                <w:lang w:bidi="en-US"/>
              </w:rPr>
            </w:pPr>
            <w:r w:rsidRPr="00043577">
              <w:t xml:space="preserve"> </w:t>
            </w:r>
            <w:r w:rsidRPr="00A1489A">
              <w:rPr>
                <w:highlight w:val="cyan"/>
              </w:rPr>
              <w:t xml:space="preserve">[doplní </w:t>
            </w:r>
            <w:r>
              <w:rPr>
                <w:highlight w:val="cyan"/>
              </w:rPr>
              <w:t>účastník</w:t>
            </w:r>
            <w:r w:rsidRPr="00A1489A">
              <w:rPr>
                <w:highlight w:val="cyan"/>
              </w:rPr>
              <w:t>]</w:t>
            </w:r>
          </w:p>
        </w:tc>
      </w:tr>
      <w:tr w:rsidR="00707E13" w:rsidRPr="00912800" w14:paraId="0D734A62" w14:textId="77777777" w:rsidTr="00646551">
        <w:trPr>
          <w:cantSplit/>
          <w:trHeight w:val="170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752036" w14:textId="4042266B" w:rsidR="00707E13" w:rsidRDefault="003F7444" w:rsidP="0072536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Třetí osoby podílející se na </w:t>
            </w:r>
            <w:r w:rsidR="00605BBF" w:rsidRPr="00B02CAE">
              <w:rPr>
                <w:rFonts w:ascii="Calibri" w:hAnsi="Calibri" w:cs="Times New Roman"/>
                <w:b/>
                <w:sz w:val="22"/>
                <w:szCs w:val="22"/>
              </w:rPr>
              <w:t>zajištěn</w:t>
            </w:r>
            <w:r w:rsidR="00605BBF">
              <w:rPr>
                <w:rFonts w:ascii="Calibri" w:hAnsi="Calibri" w:cs="Times New Roman"/>
                <w:b/>
                <w:sz w:val="22"/>
                <w:szCs w:val="22"/>
              </w:rPr>
              <w:t xml:space="preserve">í </w:t>
            </w:r>
            <w:r w:rsidR="00605BBF" w:rsidRPr="00B02CAE">
              <w:rPr>
                <w:rFonts w:ascii="Calibri" w:hAnsi="Calibri" w:cs="Times New Roman"/>
                <w:b/>
                <w:sz w:val="22"/>
                <w:szCs w:val="22"/>
              </w:rPr>
              <w:t>financování pořízení vozidel</w:t>
            </w:r>
          </w:p>
          <w:p w14:paraId="79617907" w14:textId="345E5CFD" w:rsidR="00707E13" w:rsidRPr="00912800" w:rsidRDefault="00707E13" w:rsidP="0072536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930B9E">
              <w:rPr>
                <w:rFonts w:ascii="Calibri" w:hAnsi="Calibri" w:cs="Times New Roman"/>
                <w:i/>
                <w:sz w:val="22"/>
                <w:szCs w:val="22"/>
              </w:rPr>
              <w:t>budou-li takové</w:t>
            </w:r>
            <w:r w:rsidR="00D84C12">
              <w:rPr>
                <w:rFonts w:ascii="Calibri" w:hAnsi="Calibri" w:cs="Times New Roman"/>
                <w:i/>
                <w:sz w:val="22"/>
                <w:szCs w:val="22"/>
              </w:rPr>
              <w:t xml:space="preserve"> třetí osoby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F156" w14:textId="77777777" w:rsidR="00707E13" w:rsidRPr="00555054" w:rsidRDefault="00707E13" w:rsidP="00725365">
            <w:pPr>
              <w:ind w:firstLine="4"/>
              <w:rPr>
                <w:rFonts w:ascii="Calibri" w:hAnsi="Calibri"/>
              </w:rPr>
            </w:pPr>
            <w:r w:rsidRPr="00A1489A">
              <w:rPr>
                <w:highlight w:val="cyan"/>
              </w:rPr>
              <w:t xml:space="preserve">[doplní </w:t>
            </w:r>
            <w:r>
              <w:rPr>
                <w:highlight w:val="cyan"/>
              </w:rPr>
              <w:t>účastník</w:t>
            </w:r>
            <w:r w:rsidRPr="00A1489A">
              <w:rPr>
                <w:highlight w:val="cyan"/>
              </w:rPr>
              <w:t>]</w:t>
            </w:r>
          </w:p>
        </w:tc>
      </w:tr>
    </w:tbl>
    <w:p w14:paraId="1B1EEB93" w14:textId="77777777" w:rsidR="00F3617F" w:rsidRPr="000F6ACF" w:rsidRDefault="00F3617F" w:rsidP="00F3617F">
      <w:pPr>
        <w:pStyle w:val="2nesltext"/>
        <w:keepNext/>
        <w:spacing w:before="480"/>
      </w:pPr>
      <w:r w:rsidRPr="000F6ACF">
        <w:t xml:space="preserve">V </w:t>
      </w:r>
      <w:r w:rsidRPr="00A1489A">
        <w:rPr>
          <w:highlight w:val="cyan"/>
        </w:rPr>
        <w:t>[</w:t>
      </w:r>
      <w:r>
        <w:rPr>
          <w:highlight w:val="cyan"/>
        </w:rPr>
        <w:t xml:space="preserve">místo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1489A">
        <w:rPr>
          <w:highlight w:val="cyan"/>
        </w:rPr>
        <w:t>[</w:t>
      </w:r>
      <w:r>
        <w:rPr>
          <w:highlight w:val="cyan"/>
        </w:rPr>
        <w:t xml:space="preserve">datum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0C403575" w14:textId="77777777" w:rsidR="00F3617F" w:rsidRDefault="00F3617F" w:rsidP="00F3617F">
      <w:pPr>
        <w:pStyle w:val="2nesltext"/>
        <w:keepNext/>
        <w:spacing w:before="0" w:after="0"/>
      </w:pPr>
    </w:p>
    <w:p w14:paraId="164F6ED2" w14:textId="77777777" w:rsidR="00F3617F" w:rsidRDefault="00F3617F" w:rsidP="00F3617F">
      <w:pPr>
        <w:pStyle w:val="2nesltext"/>
        <w:keepNext/>
        <w:spacing w:before="0" w:after="0"/>
      </w:pPr>
    </w:p>
    <w:p w14:paraId="005B334D" w14:textId="77777777" w:rsidR="00F3617F" w:rsidRDefault="00F3617F" w:rsidP="00F3617F">
      <w:pPr>
        <w:pStyle w:val="2nesltext"/>
        <w:keepNext/>
        <w:spacing w:before="0" w:after="0"/>
      </w:pPr>
    </w:p>
    <w:p w14:paraId="45CBCF9D" w14:textId="77777777" w:rsidR="00F3617F" w:rsidRDefault="00F3617F" w:rsidP="00F3617F">
      <w:pPr>
        <w:pStyle w:val="2nesltext"/>
        <w:keepNext/>
        <w:spacing w:before="0" w:after="0"/>
      </w:pPr>
    </w:p>
    <w:p w14:paraId="36E88E2F" w14:textId="77777777" w:rsidR="00F3617F" w:rsidRDefault="00F3617F" w:rsidP="00F3617F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název/obchodní firma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31A19F5E" w14:textId="6545EC4E" w:rsidR="00F3617F" w:rsidRPr="00F3617F" w:rsidRDefault="00F3617F" w:rsidP="00F3617F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jméno a funkce osoby oprávněné zastupovat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sectPr w:rsidR="00F3617F" w:rsidRPr="00F3617F" w:rsidSect="007B3E53">
      <w:footerReference w:type="default" r:id="rId8"/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4FE7C" w14:textId="77777777" w:rsidR="008B636F" w:rsidRDefault="008B636F" w:rsidP="00E452E4">
      <w:pPr>
        <w:spacing w:after="0" w:line="240" w:lineRule="auto"/>
      </w:pPr>
      <w:r>
        <w:separator/>
      </w:r>
    </w:p>
  </w:endnote>
  <w:endnote w:type="continuationSeparator" w:id="0">
    <w:p w14:paraId="2A159D84" w14:textId="77777777" w:rsidR="008B636F" w:rsidRDefault="008B636F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A6316" w14:textId="44CF92C1" w:rsidR="000C2F38" w:rsidRPr="000C2F38" w:rsidRDefault="000C2F38">
    <w:pPr>
      <w:pStyle w:val="Zpat"/>
      <w:rPr>
        <w:rFonts w:ascii="Calibri" w:hAnsi="Calibri" w:cs="Calibri"/>
        <w:sz w:val="22"/>
        <w:szCs w:val="22"/>
      </w:rPr>
    </w:pPr>
    <w:r w:rsidRPr="000C2F38">
      <w:rPr>
        <w:rFonts w:ascii="Calibri" w:hAnsi="Calibri" w:cs="Calibri"/>
        <w:sz w:val="22"/>
        <w:szCs w:val="22"/>
      </w:rPr>
      <w:t xml:space="preserve">Dokumentace nabídkového řízení </w:t>
    </w:r>
    <w:r w:rsidR="001C6A83" w:rsidRPr="00976858">
      <w:rPr>
        <w:rFonts w:ascii="Calibri" w:hAnsi="Calibri"/>
        <w:b/>
        <w:sz w:val="22"/>
        <w:szCs w:val="22"/>
      </w:rPr>
      <w:t>KHKZDJIH2601</w:t>
    </w:r>
    <w:r w:rsidR="001C6A83">
      <w:rPr>
        <w:rFonts w:ascii="Calibri" w:hAnsi="Calibri"/>
        <w:b/>
        <w:sz w:val="22"/>
        <w:szCs w:val="22"/>
      </w:rPr>
      <w:t xml:space="preserve"> </w:t>
    </w:r>
    <w:r w:rsidRPr="000C2F38">
      <w:rPr>
        <w:rFonts w:ascii="Calibri" w:hAnsi="Calibri" w:cs="Calibri"/>
        <w:sz w:val="22"/>
        <w:szCs w:val="22"/>
      </w:rPr>
      <w:t>– příloha č. 1</w:t>
    </w:r>
    <w:r w:rsidR="009B2953">
      <w:rPr>
        <w:rFonts w:ascii="Calibri" w:hAnsi="Calibri" w:cs="Calibri"/>
        <w:sz w:val="22"/>
        <w:szCs w:val="22"/>
      </w:rPr>
      <w:t>1</w:t>
    </w:r>
    <w:r w:rsidRPr="000C2F38">
      <w:rPr>
        <w:rFonts w:ascii="Calibri" w:hAnsi="Calibri" w:cs="Calibri"/>
        <w:sz w:val="22"/>
        <w:szCs w:val="22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Cs w:val="20"/>
      </w:rPr>
      <w:t>2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11130" w14:textId="77777777" w:rsidR="008B636F" w:rsidRDefault="008B636F" w:rsidP="00E452E4">
      <w:pPr>
        <w:spacing w:after="0" w:line="240" w:lineRule="auto"/>
      </w:pPr>
      <w:r>
        <w:separator/>
      </w:r>
    </w:p>
  </w:footnote>
  <w:footnote w:type="continuationSeparator" w:id="0">
    <w:p w14:paraId="6EB543B1" w14:textId="77777777" w:rsidR="008B636F" w:rsidRDefault="008B636F" w:rsidP="00E452E4">
      <w:pPr>
        <w:spacing w:after="0" w:line="240" w:lineRule="auto"/>
      </w:pPr>
      <w:r>
        <w:continuationSeparator/>
      </w:r>
    </w:p>
  </w:footnote>
  <w:footnote w:id="1">
    <w:p w14:paraId="65530F96" w14:textId="2265CA72" w:rsidR="004951CF" w:rsidRPr="00CB0531" w:rsidRDefault="004951CF" w:rsidP="00CB0531">
      <w:pPr>
        <w:pStyle w:val="Textpoznpodarou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</w:t>
      </w:r>
      <w:r w:rsidRPr="00CB0531">
        <w:rPr>
          <w:b/>
          <w:bCs/>
        </w:rPr>
        <w:t xml:space="preserve">Dodavatel </w:t>
      </w:r>
      <w:r w:rsidR="00CB0531">
        <w:rPr>
          <w:b/>
          <w:bCs/>
        </w:rPr>
        <w:t xml:space="preserve">zvolí jednu z možností. V „předběžné“ nabídce je požadováno předložení </w:t>
      </w:r>
      <w:r w:rsidR="00CB0531" w:rsidRPr="00CB0531">
        <w:rPr>
          <w:b/>
          <w:bCs/>
        </w:rPr>
        <w:t>předběžn</w:t>
      </w:r>
      <w:r w:rsidR="00CB0531">
        <w:rPr>
          <w:b/>
          <w:bCs/>
        </w:rPr>
        <w:t>ého</w:t>
      </w:r>
      <w:r w:rsidR="00CB0531" w:rsidRPr="00CB0531">
        <w:rPr>
          <w:b/>
          <w:bCs/>
        </w:rPr>
        <w:t xml:space="preserve"> popis</w:t>
      </w:r>
      <w:r w:rsidR="00CB0531">
        <w:rPr>
          <w:b/>
          <w:bCs/>
        </w:rPr>
        <w:t>u</w:t>
      </w:r>
      <w:r w:rsidR="00CB0531" w:rsidRPr="00CB0531">
        <w:rPr>
          <w:b/>
          <w:bCs/>
        </w:rPr>
        <w:t xml:space="preserve"> způsobu zajištění </w:t>
      </w:r>
      <w:r w:rsidR="0061515F">
        <w:rPr>
          <w:b/>
          <w:bCs/>
        </w:rPr>
        <w:t xml:space="preserve">Kolejových </w:t>
      </w:r>
      <w:r w:rsidR="00CB0531" w:rsidRPr="00CB0531">
        <w:rPr>
          <w:b/>
          <w:bCs/>
        </w:rPr>
        <w:t>vozidel a jejich financování</w:t>
      </w:r>
      <w:r w:rsidR="00CB0531">
        <w:rPr>
          <w:b/>
          <w:bCs/>
        </w:rPr>
        <w:t xml:space="preserve">, v konečné nabídce je požadováno předložení </w:t>
      </w:r>
      <w:r w:rsidR="00CB0531" w:rsidRPr="00CB0531">
        <w:rPr>
          <w:b/>
          <w:bCs/>
        </w:rPr>
        <w:t>finální</w:t>
      </w:r>
      <w:r w:rsidR="00CB0531">
        <w:rPr>
          <w:b/>
          <w:bCs/>
        </w:rPr>
        <w:t>ho</w:t>
      </w:r>
      <w:r w:rsidR="00CB0531" w:rsidRPr="00CB0531">
        <w:rPr>
          <w:b/>
          <w:bCs/>
        </w:rPr>
        <w:t xml:space="preserve"> popis</w:t>
      </w:r>
      <w:r w:rsidR="00CB0531">
        <w:rPr>
          <w:b/>
          <w:bCs/>
        </w:rPr>
        <w:t>u</w:t>
      </w:r>
      <w:r w:rsidR="00CB0531" w:rsidRPr="00CB0531">
        <w:rPr>
          <w:b/>
          <w:bCs/>
        </w:rPr>
        <w:t xml:space="preserve"> způsobu zajištění </w:t>
      </w:r>
      <w:r w:rsidR="0061515F">
        <w:rPr>
          <w:b/>
          <w:bCs/>
        </w:rPr>
        <w:t xml:space="preserve">Kolejových </w:t>
      </w:r>
      <w:r w:rsidR="00CB0531" w:rsidRPr="00CB0531">
        <w:rPr>
          <w:b/>
          <w:bCs/>
        </w:rPr>
        <w:t>vozidel a jejich financování</w:t>
      </w:r>
      <w:r w:rsidR="00CB0531">
        <w:rPr>
          <w:b/>
          <w:bCs/>
        </w:rPr>
        <w:t>.</w:t>
      </w:r>
    </w:p>
  </w:footnote>
  <w:footnote w:id="2">
    <w:p w14:paraId="5F1D51CC" w14:textId="40B41A13" w:rsidR="006E7A24" w:rsidRPr="006E7A24" w:rsidRDefault="006E7A24">
      <w:pPr>
        <w:pStyle w:val="Textpoznpodarou"/>
        <w:rPr>
          <w:b/>
          <w:bCs/>
        </w:rPr>
      </w:pPr>
      <w:r>
        <w:rPr>
          <w:rStyle w:val="Znakapoznpodarou"/>
        </w:rPr>
        <w:footnoteRef/>
      </w:r>
      <w:r>
        <w:t xml:space="preserve"> </w:t>
      </w:r>
      <w:r w:rsidRPr="006E7A24">
        <w:rPr>
          <w:b/>
          <w:bCs/>
        </w:rPr>
        <w:t>Viz pozn. č.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E1867B6"/>
    <w:multiLevelType w:val="hybridMultilevel"/>
    <w:tmpl w:val="E87A1374"/>
    <w:lvl w:ilvl="0" w:tplc="0405001B">
      <w:start w:val="1"/>
      <w:numFmt w:val="lowerRoman"/>
      <w:lvlText w:val="%1."/>
      <w:lvlJc w:val="righ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96507272">
    <w:abstractNumId w:val="0"/>
  </w:num>
  <w:num w:numId="2" w16cid:durableId="5164281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2082247">
    <w:abstractNumId w:val="2"/>
  </w:num>
  <w:num w:numId="4" w16cid:durableId="138034855">
    <w:abstractNumId w:val="1"/>
  </w:num>
  <w:num w:numId="5" w16cid:durableId="624192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E4"/>
    <w:rsid w:val="000202F2"/>
    <w:rsid w:val="00056869"/>
    <w:rsid w:val="000836E4"/>
    <w:rsid w:val="000C2F38"/>
    <w:rsid w:val="000F0BC7"/>
    <w:rsid w:val="00116915"/>
    <w:rsid w:val="00120F06"/>
    <w:rsid w:val="001504D5"/>
    <w:rsid w:val="00175990"/>
    <w:rsid w:val="00176B21"/>
    <w:rsid w:val="001B52D0"/>
    <w:rsid w:val="001C0EEA"/>
    <w:rsid w:val="001C6A83"/>
    <w:rsid w:val="00205698"/>
    <w:rsid w:val="00212CF3"/>
    <w:rsid w:val="0022659D"/>
    <w:rsid w:val="00247696"/>
    <w:rsid w:val="002717FE"/>
    <w:rsid w:val="002E3DB1"/>
    <w:rsid w:val="00344634"/>
    <w:rsid w:val="00374C12"/>
    <w:rsid w:val="003A4A92"/>
    <w:rsid w:val="003A5012"/>
    <w:rsid w:val="003D5600"/>
    <w:rsid w:val="003F5FB6"/>
    <w:rsid w:val="003F7444"/>
    <w:rsid w:val="00400219"/>
    <w:rsid w:val="00413BDA"/>
    <w:rsid w:val="00413E24"/>
    <w:rsid w:val="00420383"/>
    <w:rsid w:val="00435F9C"/>
    <w:rsid w:val="00472487"/>
    <w:rsid w:val="004736CF"/>
    <w:rsid w:val="0049319E"/>
    <w:rsid w:val="004951CF"/>
    <w:rsid w:val="00497A52"/>
    <w:rsid w:val="0050407F"/>
    <w:rsid w:val="00527D02"/>
    <w:rsid w:val="00534ACD"/>
    <w:rsid w:val="005764BD"/>
    <w:rsid w:val="00605BBF"/>
    <w:rsid w:val="00611160"/>
    <w:rsid w:val="00612C4D"/>
    <w:rsid w:val="0061515F"/>
    <w:rsid w:val="006358DC"/>
    <w:rsid w:val="00646551"/>
    <w:rsid w:val="00654A5F"/>
    <w:rsid w:val="00657710"/>
    <w:rsid w:val="00657918"/>
    <w:rsid w:val="00660896"/>
    <w:rsid w:val="006806F1"/>
    <w:rsid w:val="00693BE7"/>
    <w:rsid w:val="006D3DDE"/>
    <w:rsid w:val="006E0D80"/>
    <w:rsid w:val="006E7A24"/>
    <w:rsid w:val="0070747E"/>
    <w:rsid w:val="00707E13"/>
    <w:rsid w:val="00725365"/>
    <w:rsid w:val="00740AE6"/>
    <w:rsid w:val="007555DE"/>
    <w:rsid w:val="00763C34"/>
    <w:rsid w:val="00765EAD"/>
    <w:rsid w:val="00766F7A"/>
    <w:rsid w:val="007B3E53"/>
    <w:rsid w:val="007C18ED"/>
    <w:rsid w:val="007C687F"/>
    <w:rsid w:val="007D4BEE"/>
    <w:rsid w:val="00843223"/>
    <w:rsid w:val="008476A0"/>
    <w:rsid w:val="00874D77"/>
    <w:rsid w:val="00880C15"/>
    <w:rsid w:val="00882072"/>
    <w:rsid w:val="00897F99"/>
    <w:rsid w:val="008A6483"/>
    <w:rsid w:val="008B636F"/>
    <w:rsid w:val="008C7600"/>
    <w:rsid w:val="008D347C"/>
    <w:rsid w:val="008E46B8"/>
    <w:rsid w:val="009000BD"/>
    <w:rsid w:val="00902DE4"/>
    <w:rsid w:val="009148F2"/>
    <w:rsid w:val="00920E6D"/>
    <w:rsid w:val="00930B9E"/>
    <w:rsid w:val="009460E0"/>
    <w:rsid w:val="0097510D"/>
    <w:rsid w:val="00991E7C"/>
    <w:rsid w:val="009B2953"/>
    <w:rsid w:val="009B30CC"/>
    <w:rsid w:val="009B76A6"/>
    <w:rsid w:val="009B7AD4"/>
    <w:rsid w:val="009C4BF1"/>
    <w:rsid w:val="00A76F45"/>
    <w:rsid w:val="00A77586"/>
    <w:rsid w:val="00A8451E"/>
    <w:rsid w:val="00AD1DE3"/>
    <w:rsid w:val="00AF7EF9"/>
    <w:rsid w:val="00B02CAE"/>
    <w:rsid w:val="00B06623"/>
    <w:rsid w:val="00B12FF8"/>
    <w:rsid w:val="00B307EC"/>
    <w:rsid w:val="00B837F9"/>
    <w:rsid w:val="00B934B9"/>
    <w:rsid w:val="00BB0147"/>
    <w:rsid w:val="00BE427F"/>
    <w:rsid w:val="00BF43EB"/>
    <w:rsid w:val="00C0653A"/>
    <w:rsid w:val="00C237D7"/>
    <w:rsid w:val="00CB0531"/>
    <w:rsid w:val="00CB08A0"/>
    <w:rsid w:val="00D40D3B"/>
    <w:rsid w:val="00D57587"/>
    <w:rsid w:val="00D82E5A"/>
    <w:rsid w:val="00D84C12"/>
    <w:rsid w:val="00DE3965"/>
    <w:rsid w:val="00DF0867"/>
    <w:rsid w:val="00E319D5"/>
    <w:rsid w:val="00E3427F"/>
    <w:rsid w:val="00E452E4"/>
    <w:rsid w:val="00E636BC"/>
    <w:rsid w:val="00E77174"/>
    <w:rsid w:val="00EB4213"/>
    <w:rsid w:val="00EF7491"/>
    <w:rsid w:val="00F123C3"/>
    <w:rsid w:val="00F25785"/>
    <w:rsid w:val="00F3617F"/>
    <w:rsid w:val="00F415B8"/>
    <w:rsid w:val="00F826D1"/>
    <w:rsid w:val="00FA168D"/>
    <w:rsid w:val="00FA16D5"/>
    <w:rsid w:val="00FB2B5A"/>
    <w:rsid w:val="00FC4B2E"/>
    <w:rsid w:val="00FC7D14"/>
    <w:rsid w:val="00FD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ind w:left="720" w:hanging="360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nhideWhenUsed/>
    <w:rsid w:val="004951C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951CF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4951CF"/>
    <w:rPr>
      <w:vertAlign w:val="superscript"/>
    </w:rPr>
  </w:style>
  <w:style w:type="paragraph" w:customStyle="1" w:styleId="text">
    <w:name w:val="text"/>
    <w:rsid w:val="00707E13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6151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80927-464B-493D-B57F-FC881CDD0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2025-10-08T07:01:00Z</dcterms:created>
  <dcterms:modified xsi:type="dcterms:W3CDTF">2026-01-20T12:12:00Z</dcterms:modified>
</cp:coreProperties>
</file>